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3D" w:rsidRDefault="00CF212F" w:rsidP="0076797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Bakanlığımızın 08.06.2016 tarihli e-posta yazı</w:t>
      </w:r>
      <w:r w:rsidR="00373B4F">
        <w:rPr>
          <w:rFonts w:ascii="Times New Roman" w:hAnsi="Times New Roman" w:cs="Times New Roman"/>
          <w:sz w:val="24"/>
          <w:szCs w:val="24"/>
        </w:rPr>
        <w:t>sı</w:t>
      </w:r>
      <w:r>
        <w:rPr>
          <w:rFonts w:ascii="Times New Roman" w:hAnsi="Times New Roman" w:cs="Times New Roman"/>
          <w:sz w:val="24"/>
          <w:szCs w:val="24"/>
        </w:rPr>
        <w:t xml:space="preserve"> gereği Muğla İl Müdürlüğünce görülen lüzum üzerine </w:t>
      </w:r>
      <w:r w:rsidR="007669B8">
        <w:rPr>
          <w:rFonts w:ascii="Times New Roman" w:hAnsi="Times New Roman" w:cs="Times New Roman"/>
          <w:sz w:val="24"/>
          <w:szCs w:val="24"/>
        </w:rPr>
        <w:t xml:space="preserve">analize </w:t>
      </w:r>
      <w:r>
        <w:rPr>
          <w:rFonts w:ascii="Times New Roman" w:hAnsi="Times New Roman" w:cs="Times New Roman"/>
          <w:sz w:val="24"/>
          <w:szCs w:val="24"/>
        </w:rPr>
        <w:t xml:space="preserve"> gönderilen DİMES-4056 parti numaralı sütün analiz sonuçları uygun olmayıp, tüketiminin durdurulması ve stokta kalan miktarların firma tarafından toplanacağı bildirilmiş</w:t>
      </w:r>
      <w:r w:rsidR="004B7195">
        <w:rPr>
          <w:rFonts w:ascii="Times New Roman" w:hAnsi="Times New Roman" w:cs="Times New Roman"/>
          <w:sz w:val="24"/>
          <w:szCs w:val="24"/>
        </w:rPr>
        <w:t>tir. S</w:t>
      </w:r>
      <w:r w:rsidRPr="00373B4F">
        <w:rPr>
          <w:rFonts w:ascii="Times New Roman" w:hAnsi="Times New Roman" w:cs="Times New Roman"/>
          <w:b/>
          <w:sz w:val="24"/>
          <w:szCs w:val="24"/>
        </w:rPr>
        <w:t xml:space="preserve">toklarında </w:t>
      </w:r>
      <w:r w:rsidR="007669B8">
        <w:rPr>
          <w:rFonts w:ascii="Times New Roman" w:hAnsi="Times New Roman" w:cs="Times New Roman"/>
          <w:b/>
          <w:sz w:val="24"/>
          <w:szCs w:val="24"/>
        </w:rPr>
        <w:t xml:space="preserve">var olup </w:t>
      </w:r>
      <w:r w:rsidR="00373B4F" w:rsidRPr="00373B4F">
        <w:rPr>
          <w:rFonts w:ascii="Times New Roman" w:hAnsi="Times New Roman" w:cs="Times New Roman"/>
          <w:b/>
          <w:sz w:val="24"/>
          <w:szCs w:val="24"/>
        </w:rPr>
        <w:t>tüketilmeyen</w:t>
      </w:r>
      <w:r w:rsidR="00373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DİMES-4056 </w:t>
      </w:r>
      <w:r w:rsidR="007669B8">
        <w:rPr>
          <w:rFonts w:ascii="Times New Roman" w:hAnsi="Times New Roman" w:cs="Times New Roman"/>
          <w:sz w:val="24"/>
          <w:szCs w:val="24"/>
        </w:rPr>
        <w:t>parti numaralı süt adetleri</w:t>
      </w:r>
      <w:r w:rsidR="004B7195">
        <w:rPr>
          <w:rFonts w:ascii="Times New Roman" w:hAnsi="Times New Roman" w:cs="Times New Roman"/>
          <w:sz w:val="24"/>
          <w:szCs w:val="24"/>
        </w:rPr>
        <w:t>ni</w:t>
      </w:r>
      <w:r w:rsidR="00766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ilçeniz ve okulunuzun </w:t>
      </w:r>
      <w:hyperlink r:id="rId5" w:history="1">
        <w:r w:rsidRPr="00617698">
          <w:rPr>
            <w:rStyle w:val="Kpr"/>
            <w:rFonts w:ascii="Times New Roman" w:hAnsi="Times New Roman" w:cs="Times New Roman"/>
            <w:sz w:val="24"/>
            <w:szCs w:val="24"/>
          </w:rPr>
          <w:t>okulsutu03@meb.gov.tr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adresine bildirilmesi</w:t>
      </w:r>
      <w:r w:rsidR="007669B8">
        <w:rPr>
          <w:rFonts w:ascii="Times New Roman" w:hAnsi="Times New Roman" w:cs="Times New Roman"/>
          <w:sz w:val="24"/>
          <w:szCs w:val="24"/>
        </w:rPr>
        <w:t>,</w:t>
      </w:r>
      <w:r w:rsidR="00373B4F">
        <w:rPr>
          <w:rFonts w:ascii="Times New Roman" w:hAnsi="Times New Roman" w:cs="Times New Roman"/>
          <w:sz w:val="24"/>
          <w:szCs w:val="24"/>
        </w:rPr>
        <w:t xml:space="preserve"> ilçeler okullara duyuru</w:t>
      </w:r>
      <w:r w:rsidR="004B7195">
        <w:rPr>
          <w:rFonts w:ascii="Times New Roman" w:hAnsi="Times New Roman" w:cs="Times New Roman"/>
          <w:sz w:val="24"/>
          <w:szCs w:val="24"/>
        </w:rPr>
        <w:t>yu</w:t>
      </w:r>
      <w:r w:rsidR="00373B4F">
        <w:rPr>
          <w:rFonts w:ascii="Times New Roman" w:hAnsi="Times New Roman" w:cs="Times New Roman"/>
          <w:sz w:val="24"/>
          <w:szCs w:val="24"/>
        </w:rPr>
        <w:t xml:space="preserve"> yapıp gelen bilgileri </w:t>
      </w:r>
      <w:r w:rsidR="007669B8">
        <w:rPr>
          <w:rFonts w:ascii="Times New Roman" w:hAnsi="Times New Roman" w:cs="Times New Roman"/>
          <w:sz w:val="24"/>
          <w:szCs w:val="24"/>
        </w:rPr>
        <w:t>toplu olarak gönderilmesini rica ederim.</w:t>
      </w:r>
    </w:p>
    <w:p w:rsidR="007669B8" w:rsidRDefault="007669B8" w:rsidP="00767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Stoklarında </w:t>
      </w:r>
      <w:r w:rsidR="004B7195">
        <w:rPr>
          <w:rFonts w:ascii="Times New Roman" w:hAnsi="Times New Roman" w:cs="Times New Roman"/>
          <w:sz w:val="24"/>
          <w:szCs w:val="24"/>
        </w:rPr>
        <w:t xml:space="preserve">DİMES-4056 parti numaralı süt </w:t>
      </w:r>
      <w:r>
        <w:rPr>
          <w:rFonts w:ascii="Times New Roman" w:hAnsi="Times New Roman" w:cs="Times New Roman"/>
          <w:sz w:val="24"/>
          <w:szCs w:val="24"/>
        </w:rPr>
        <w:t xml:space="preserve">bulunmayan okullar mail </w:t>
      </w:r>
      <w:r w:rsidR="00546BC5">
        <w:rPr>
          <w:rFonts w:ascii="Times New Roman" w:hAnsi="Times New Roman" w:cs="Times New Roman"/>
          <w:sz w:val="24"/>
          <w:szCs w:val="24"/>
        </w:rPr>
        <w:t>göndermeyecek.</w:t>
      </w:r>
    </w:p>
    <w:sectPr w:rsidR="007669B8" w:rsidSect="00E94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67"/>
    <w:rsid w:val="001036E2"/>
    <w:rsid w:val="00344536"/>
    <w:rsid w:val="00373B4F"/>
    <w:rsid w:val="00385855"/>
    <w:rsid w:val="00455267"/>
    <w:rsid w:val="004B7195"/>
    <w:rsid w:val="00546BC5"/>
    <w:rsid w:val="005E1D5D"/>
    <w:rsid w:val="006224C0"/>
    <w:rsid w:val="0073617B"/>
    <w:rsid w:val="007669B8"/>
    <w:rsid w:val="00767975"/>
    <w:rsid w:val="00817037"/>
    <w:rsid w:val="0099498C"/>
    <w:rsid w:val="009C326B"/>
    <w:rsid w:val="00A45D28"/>
    <w:rsid w:val="00A64777"/>
    <w:rsid w:val="00CF212F"/>
    <w:rsid w:val="00D010C0"/>
    <w:rsid w:val="00D06F2E"/>
    <w:rsid w:val="00E62923"/>
    <w:rsid w:val="00E94A49"/>
    <w:rsid w:val="00F20726"/>
    <w:rsid w:val="00F20B5F"/>
    <w:rsid w:val="00F629C4"/>
    <w:rsid w:val="00FE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F21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F2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ulsutu03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Hasanalkan</cp:lastModifiedBy>
  <cp:revision>2</cp:revision>
  <dcterms:created xsi:type="dcterms:W3CDTF">2016-06-09T05:36:00Z</dcterms:created>
  <dcterms:modified xsi:type="dcterms:W3CDTF">2016-06-09T05:36:00Z</dcterms:modified>
</cp:coreProperties>
</file>